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FB" w:rsidRDefault="008F2304" w:rsidP="004309DC">
      <w:pPr>
        <w:jc w:val="center"/>
        <w:rPr>
          <w:b/>
          <w:color w:val="C0504D" w:themeColor="accent2"/>
          <w:sz w:val="40"/>
        </w:rPr>
      </w:pPr>
      <w:bookmarkStart w:id="0" w:name="_GoBack"/>
      <w:bookmarkEnd w:id="0"/>
      <w:r>
        <w:rPr>
          <w:b/>
          <w:noProof/>
          <w:color w:val="C0504D" w:themeColor="accent2"/>
          <w:sz w:val="40"/>
          <w:lang w:bidi="he-IL"/>
        </w:rPr>
        <w:drawing>
          <wp:inline distT="0" distB="0" distL="0" distR="0">
            <wp:extent cx="3924299" cy="2124075"/>
            <wp:effectExtent l="0" t="0" r="635" b="0"/>
            <wp:docPr id="1" name="Picture 1" descr="C:\Users\Broward Right to Lif\Documents\dreamstime_m_2807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ard Right to Lif\Documents\dreamstime_m_28077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09" cy="21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04" w:rsidRPr="004C335D">
        <w:rPr>
          <w:b/>
          <w:color w:val="C0504D" w:themeColor="accent2"/>
          <w:sz w:val="40"/>
        </w:rPr>
        <w:t xml:space="preserve"> </w:t>
      </w:r>
      <w:r w:rsidR="002D28FB">
        <w:rPr>
          <w:b/>
          <w:color w:val="C0504D" w:themeColor="accent2"/>
          <w:sz w:val="40"/>
        </w:rPr>
        <w:t xml:space="preserve"> </w:t>
      </w:r>
    </w:p>
    <w:p w:rsidR="002D28FB" w:rsidRPr="002D28FB" w:rsidRDefault="002D28FB" w:rsidP="00DF0F7B">
      <w:pPr>
        <w:spacing w:after="100"/>
        <w:jc w:val="center"/>
        <w:rPr>
          <w:b/>
          <w:color w:val="C0504D" w:themeColor="accent2"/>
          <w:sz w:val="32"/>
          <w:szCs w:val="32"/>
        </w:rPr>
      </w:pPr>
      <w:r w:rsidRPr="002D28FB">
        <w:rPr>
          <w:b/>
          <w:color w:val="C0504D" w:themeColor="accent2"/>
          <w:sz w:val="32"/>
          <w:szCs w:val="32"/>
        </w:rPr>
        <w:t>Free Compassionate Care in Broward County</w:t>
      </w:r>
    </w:p>
    <w:p w:rsidR="008F2304" w:rsidRPr="002D28FB" w:rsidRDefault="00634303" w:rsidP="004309DC">
      <w:pPr>
        <w:jc w:val="center"/>
        <w:rPr>
          <w:b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Free </w:t>
      </w:r>
      <w:r w:rsidR="008F2304" w:rsidRPr="002D28FB">
        <w:rPr>
          <w:b/>
          <w:color w:val="C0504D" w:themeColor="accent2"/>
          <w:sz w:val="32"/>
          <w:szCs w:val="32"/>
        </w:rPr>
        <w:t>Pregnancy tests and ultrasounds available</w:t>
      </w:r>
    </w:p>
    <w:p w:rsidR="00253369" w:rsidRPr="00253369" w:rsidRDefault="00253369" w:rsidP="00253369">
      <w:pPr>
        <w:spacing w:after="0"/>
        <w:rPr>
          <w:rFonts w:eastAsia="Times New Roman"/>
          <w:sz w:val="18"/>
          <w:szCs w:val="18"/>
        </w:rPr>
      </w:pPr>
      <w:r w:rsidRPr="004C335D">
        <w:rPr>
          <w:rFonts w:eastAsia="Times New Roman"/>
          <w:b/>
          <w:bCs/>
          <w:color w:val="76923C" w:themeColor="accent3" w:themeShade="BF"/>
          <w:sz w:val="28"/>
          <w:szCs w:val="28"/>
        </w:rPr>
        <w:t>Hope Women's Center (on Oakland Park Blvd)</w:t>
      </w:r>
    </w:p>
    <w:p w:rsidR="00844104" w:rsidRDefault="00844104" w:rsidP="00253369">
      <w:pPr>
        <w:spacing w:after="0"/>
        <w:rPr>
          <w:rStyle w:val="apple-style-span"/>
          <w:rFonts w:ascii="Arial" w:hAnsi="Arial" w:cs="Arial"/>
          <w:b/>
          <w:bCs/>
          <w:i/>
          <w:color w:val="222222"/>
          <w:sz w:val="20"/>
          <w:szCs w:val="20"/>
        </w:rPr>
      </w:pPr>
      <w:r w:rsidRPr="00844104">
        <w:rPr>
          <w:rStyle w:val="apple-style-span"/>
          <w:rFonts w:ascii="Arial" w:hAnsi="Arial" w:cs="Arial"/>
          <w:b/>
          <w:bCs/>
          <w:i/>
          <w:color w:val="222222"/>
          <w:sz w:val="20"/>
          <w:szCs w:val="20"/>
        </w:rPr>
        <w:t>“Hope Women’s Centers exist to encourage and equip women to make informed choices regarding unplanned pregnancies.”</w:t>
      </w:r>
    </w:p>
    <w:p w:rsidR="00844104" w:rsidRDefault="00844104" w:rsidP="00253369">
      <w:pPr>
        <w:spacing w:after="0"/>
        <w:rPr>
          <w:rStyle w:val="apple-style-span"/>
          <w:rFonts w:ascii="Arial" w:hAnsi="Arial" w:cs="Arial"/>
          <w:b/>
          <w:bCs/>
          <w:i/>
          <w:color w:val="222222"/>
          <w:sz w:val="20"/>
          <w:szCs w:val="20"/>
        </w:rPr>
      </w:pPr>
    </w:p>
    <w:p w:rsidR="00844104" w:rsidRDefault="00844104" w:rsidP="00844104">
      <w:pPr>
        <w:spacing w:after="0"/>
      </w:pPr>
      <w:r>
        <w:t xml:space="preserve">Address:  840 E Oakland Park Blvd, Fort Lauderdale, FL 33304; </w:t>
      </w:r>
      <w:proofErr w:type="gramStart"/>
      <w:r>
        <w:t>•  Phone</w:t>
      </w:r>
      <w:proofErr w:type="gramEnd"/>
      <w:r>
        <w:t>:</w:t>
      </w:r>
      <w:r w:rsidR="002D28FB">
        <w:t xml:space="preserve"> </w:t>
      </w:r>
      <w:r>
        <w:t>(954) 568-2616</w:t>
      </w:r>
    </w:p>
    <w:p w:rsidR="00844104" w:rsidRDefault="003A26B3" w:rsidP="003A26B3">
      <w:pPr>
        <w:spacing w:after="0"/>
      </w:pPr>
      <w:r>
        <w:t xml:space="preserve">Open </w:t>
      </w:r>
      <w:r w:rsidR="00844104">
        <w:t>Monday</w:t>
      </w:r>
      <w:r>
        <w:t>-Thursday,</w:t>
      </w:r>
      <w:r w:rsidR="008F2304">
        <w:t xml:space="preserve"> </w:t>
      </w:r>
      <w:r>
        <w:t xml:space="preserve">  </w:t>
      </w:r>
      <w:r w:rsidR="00844104">
        <w:t>9 am – 5 pm</w:t>
      </w:r>
      <w:r>
        <w:t xml:space="preserve">, </w:t>
      </w:r>
      <w:proofErr w:type="gramStart"/>
      <w:r>
        <w:t xml:space="preserve">and  </w:t>
      </w:r>
      <w:r w:rsidR="00844104">
        <w:t>Friday</w:t>
      </w:r>
      <w:proofErr w:type="gramEnd"/>
      <w:r>
        <w:t xml:space="preserve">, </w:t>
      </w:r>
      <w:r w:rsidR="00844104">
        <w:t>9 am – 1 pm</w:t>
      </w:r>
    </w:p>
    <w:p w:rsidR="00844104" w:rsidRDefault="003A26B3" w:rsidP="003A26B3">
      <w:pPr>
        <w:spacing w:after="0"/>
      </w:pPr>
      <w:r>
        <w:t xml:space="preserve">Closed </w:t>
      </w:r>
      <w:r w:rsidR="00844104">
        <w:t>Saturday</w:t>
      </w:r>
      <w:r w:rsidR="00844104">
        <w:tab/>
      </w:r>
      <w:r>
        <w:t xml:space="preserve"> and Sunday</w:t>
      </w:r>
    </w:p>
    <w:p w:rsidR="00844104" w:rsidRDefault="00844104" w:rsidP="00844104">
      <w:pPr>
        <w:spacing w:after="0"/>
      </w:pPr>
    </w:p>
    <w:p w:rsidR="00844104" w:rsidRPr="00844104" w:rsidRDefault="003A26B3" w:rsidP="00844104">
      <w:pPr>
        <w:spacing w:after="0"/>
        <w:rPr>
          <w:b/>
          <w:bCs/>
        </w:rPr>
      </w:pPr>
      <w:r>
        <w:rPr>
          <w:b/>
          <w:bCs/>
        </w:rPr>
        <w:t xml:space="preserve">Other Hope </w:t>
      </w:r>
      <w:r w:rsidR="00844104" w:rsidRPr="00844104">
        <w:rPr>
          <w:b/>
          <w:bCs/>
        </w:rPr>
        <w:t>Locations</w:t>
      </w:r>
    </w:p>
    <w:p w:rsidR="00844104" w:rsidRDefault="00844104" w:rsidP="00844104">
      <w:pPr>
        <w:spacing w:after="0"/>
      </w:pPr>
      <w:r>
        <w:t>Davie - 954 452 9459</w:t>
      </w:r>
    </w:p>
    <w:p w:rsidR="00844104" w:rsidRDefault="00844104" w:rsidP="00844104">
      <w:pPr>
        <w:spacing w:after="0"/>
      </w:pPr>
      <w:r>
        <w:t>Ft. Lauderdale - 954 568 2616</w:t>
      </w:r>
    </w:p>
    <w:p w:rsidR="00844104" w:rsidRDefault="00844104" w:rsidP="00844104">
      <w:pPr>
        <w:spacing w:after="0"/>
      </w:pPr>
      <w:r>
        <w:t>N. Lauderdale - 954 726 7464</w:t>
      </w:r>
    </w:p>
    <w:p w:rsidR="00844104" w:rsidRDefault="00844104" w:rsidP="00844104">
      <w:pPr>
        <w:spacing w:after="0"/>
      </w:pPr>
      <w:r>
        <w:t>Sunrise Center - 954 980 4523</w:t>
      </w:r>
    </w:p>
    <w:p w:rsidR="00844104" w:rsidRDefault="00844104" w:rsidP="00844104">
      <w:pPr>
        <w:spacing w:after="0"/>
      </w:pPr>
      <w:r>
        <w:t>24-Hour Hotline: 800 712 HELP (4357), www.thereishope.org</w:t>
      </w:r>
    </w:p>
    <w:p w:rsidR="00DF0F7B" w:rsidRDefault="00DF0F7B" w:rsidP="00844104">
      <w:pPr>
        <w:spacing w:after="0"/>
        <w:rPr>
          <w:b/>
          <w:color w:val="76923C" w:themeColor="accent3" w:themeShade="BF"/>
          <w:sz w:val="32"/>
          <w:szCs w:val="32"/>
        </w:rPr>
      </w:pPr>
    </w:p>
    <w:p w:rsidR="00844104" w:rsidRPr="004C335D" w:rsidRDefault="00844104" w:rsidP="00844104">
      <w:pPr>
        <w:spacing w:after="0"/>
        <w:rPr>
          <w:b/>
          <w:color w:val="76923C" w:themeColor="accent3" w:themeShade="BF"/>
          <w:sz w:val="32"/>
          <w:szCs w:val="32"/>
        </w:rPr>
      </w:pPr>
      <w:r w:rsidRPr="004C335D">
        <w:rPr>
          <w:b/>
          <w:color w:val="76923C" w:themeColor="accent3" w:themeShade="BF"/>
          <w:sz w:val="32"/>
          <w:szCs w:val="32"/>
        </w:rPr>
        <w:t>Respect Life</w:t>
      </w:r>
    </w:p>
    <w:p w:rsidR="00844104" w:rsidRPr="00844104" w:rsidRDefault="00844104" w:rsidP="00844104">
      <w:pPr>
        <w:spacing w:after="0"/>
        <w:rPr>
          <w:b/>
          <w:i/>
        </w:rPr>
      </w:pPr>
      <w:r w:rsidRPr="00844104">
        <w:rPr>
          <w:b/>
          <w:i/>
        </w:rPr>
        <w:t xml:space="preserve">“If someone you know is pregnant and thinking about abortion, please </w:t>
      </w:r>
      <w:proofErr w:type="gramStart"/>
      <w:r w:rsidRPr="00844104">
        <w:rPr>
          <w:b/>
          <w:i/>
        </w:rPr>
        <w:t>contact</w:t>
      </w:r>
      <w:proofErr w:type="gramEnd"/>
      <w:r w:rsidRPr="00844104">
        <w:rPr>
          <w:b/>
          <w:i/>
        </w:rPr>
        <w:t xml:space="preserve"> us. There are alternatives. We would like to help.”</w:t>
      </w:r>
    </w:p>
    <w:p w:rsidR="00844104" w:rsidRPr="00844104" w:rsidRDefault="002D28FB" w:rsidP="00844104">
      <w:pPr>
        <w:spacing w:after="0"/>
        <w:rPr>
          <w:b/>
          <w:bCs/>
        </w:rPr>
      </w:pPr>
      <w:r>
        <w:rPr>
          <w:b/>
          <w:bCs/>
        </w:rPr>
        <w:t>L</w:t>
      </w:r>
      <w:r w:rsidR="00844104" w:rsidRPr="00844104">
        <w:rPr>
          <w:b/>
          <w:bCs/>
        </w:rPr>
        <w:t>ocations</w:t>
      </w:r>
    </w:p>
    <w:p w:rsidR="00844104" w:rsidRDefault="008F2304" w:rsidP="00844104">
      <w:pPr>
        <w:spacing w:after="0"/>
      </w:pPr>
      <w:r>
        <w:t xml:space="preserve">Respect Life </w:t>
      </w:r>
      <w:r w:rsidR="00844104">
        <w:t>(Ft. Lauderdale)</w:t>
      </w:r>
      <w:r w:rsidR="002D28FB">
        <w:t xml:space="preserve"> </w:t>
      </w:r>
      <w:r w:rsidR="00844104">
        <w:t xml:space="preserve">  (954) 565-8506</w:t>
      </w:r>
    </w:p>
    <w:p w:rsidR="00844104" w:rsidRDefault="008F2304" w:rsidP="00844104">
      <w:pPr>
        <w:spacing w:after="0"/>
      </w:pPr>
      <w:r>
        <w:t>Respect Life (North Broward</w:t>
      </w:r>
      <w:proofErr w:type="gramStart"/>
      <w:r>
        <w:t>)</w:t>
      </w:r>
      <w:r w:rsidR="002D28FB">
        <w:t xml:space="preserve"> </w:t>
      </w:r>
      <w:r w:rsidR="00844104">
        <w:t xml:space="preserve"> (</w:t>
      </w:r>
      <w:proofErr w:type="gramEnd"/>
      <w:r w:rsidR="00844104">
        <w:t>954) 977-7769</w:t>
      </w:r>
    </w:p>
    <w:p w:rsidR="00844104" w:rsidRDefault="008F2304" w:rsidP="00844104">
      <w:pPr>
        <w:spacing w:after="0"/>
      </w:pPr>
      <w:r>
        <w:t>Respect Life (West Park</w:t>
      </w:r>
      <w:proofErr w:type="gramStart"/>
      <w:r>
        <w:t>)</w:t>
      </w:r>
      <w:r w:rsidR="00844104">
        <w:t xml:space="preserve">  </w:t>
      </w:r>
      <w:r w:rsidR="002D28FB">
        <w:t>(</w:t>
      </w:r>
      <w:proofErr w:type="gramEnd"/>
      <w:r w:rsidR="00844104">
        <w:t>954) 963-2229</w:t>
      </w:r>
    </w:p>
    <w:p w:rsidR="002D28FB" w:rsidRDefault="00D83DBC" w:rsidP="00844104">
      <w:pPr>
        <w:spacing w:after="0"/>
      </w:pPr>
      <w:hyperlink r:id="rId6" w:history="1">
        <w:r w:rsidR="002D28FB" w:rsidRPr="00995328">
          <w:rPr>
            <w:rStyle w:val="Hyperlink"/>
          </w:rPr>
          <w:t>www.respectlifemiami.org</w:t>
        </w:r>
      </w:hyperlink>
    </w:p>
    <w:p w:rsidR="00DF0F7B" w:rsidRDefault="00DF0F7B" w:rsidP="00844104">
      <w:pPr>
        <w:spacing w:after="0"/>
        <w:rPr>
          <w:b/>
          <w:color w:val="76923C" w:themeColor="accent3" w:themeShade="BF"/>
          <w:sz w:val="28"/>
          <w:szCs w:val="28"/>
        </w:rPr>
      </w:pPr>
    </w:p>
    <w:p w:rsidR="00DF0F7B" w:rsidRDefault="00844104" w:rsidP="00844104">
      <w:pPr>
        <w:spacing w:after="0"/>
        <w:rPr>
          <w:b/>
          <w:color w:val="76923C" w:themeColor="accent3" w:themeShade="BF"/>
          <w:sz w:val="28"/>
          <w:szCs w:val="28"/>
        </w:rPr>
      </w:pPr>
      <w:r w:rsidRPr="004C335D">
        <w:rPr>
          <w:b/>
          <w:color w:val="76923C" w:themeColor="accent3" w:themeShade="BF"/>
          <w:sz w:val="28"/>
          <w:szCs w:val="28"/>
        </w:rPr>
        <w:t>His Caring Place</w:t>
      </w:r>
    </w:p>
    <w:p w:rsidR="00DF0F7B" w:rsidRDefault="00844104" w:rsidP="00844104">
      <w:pPr>
        <w:spacing w:after="0"/>
        <w:rPr>
          <w:b/>
          <w:bCs/>
          <w:i/>
          <w:iCs/>
        </w:rPr>
      </w:pPr>
      <w:r w:rsidRPr="00844104">
        <w:rPr>
          <w:b/>
          <w:bCs/>
          <w:i/>
          <w:iCs/>
        </w:rPr>
        <w:t>“His Caring Place is a licensed teen maternity program that offers love and guidance to young women struggling with crisis pregnancies.”</w:t>
      </w:r>
    </w:p>
    <w:p w:rsidR="00844104" w:rsidRDefault="00844104" w:rsidP="00844104">
      <w:pPr>
        <w:spacing w:after="0"/>
      </w:pPr>
      <w:r w:rsidRPr="00844104">
        <w:rPr>
          <w:b/>
          <w:bCs/>
          <w:i/>
          <w:iCs/>
        </w:rPr>
        <w:t xml:space="preserve"> </w:t>
      </w:r>
      <w:r>
        <w:t>Phone: (954) 429-9222; www.hiscaringplace.org</w:t>
      </w:r>
    </w:p>
    <w:sectPr w:rsidR="00844104" w:rsidSect="00DF0F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FE"/>
    <w:rsid w:val="000106FE"/>
    <w:rsid w:val="002051B1"/>
    <w:rsid w:val="00253369"/>
    <w:rsid w:val="002D28FB"/>
    <w:rsid w:val="003A26B3"/>
    <w:rsid w:val="004309DC"/>
    <w:rsid w:val="004C335D"/>
    <w:rsid w:val="00634303"/>
    <w:rsid w:val="007974A4"/>
    <w:rsid w:val="00844104"/>
    <w:rsid w:val="008F2304"/>
    <w:rsid w:val="009D6D26"/>
    <w:rsid w:val="00B23FA8"/>
    <w:rsid w:val="00C34A56"/>
    <w:rsid w:val="00D83DBC"/>
    <w:rsid w:val="00D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06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A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53369"/>
  </w:style>
  <w:style w:type="paragraph" w:styleId="BalloonText">
    <w:name w:val="Balloon Text"/>
    <w:basedOn w:val="Normal"/>
    <w:link w:val="BalloonTextChar"/>
    <w:uiPriority w:val="99"/>
    <w:semiHidden/>
    <w:unhideWhenUsed/>
    <w:rsid w:val="008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06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A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53369"/>
  </w:style>
  <w:style w:type="paragraph" w:styleId="BalloonText">
    <w:name w:val="Balloon Text"/>
    <w:basedOn w:val="Normal"/>
    <w:link w:val="BalloonTextChar"/>
    <w:uiPriority w:val="99"/>
    <w:semiHidden/>
    <w:unhideWhenUsed/>
    <w:rsid w:val="008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pectlifemiam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2014-03-04T22:22:00Z</cp:lastPrinted>
  <dcterms:created xsi:type="dcterms:W3CDTF">2014-03-13T09:51:00Z</dcterms:created>
  <dcterms:modified xsi:type="dcterms:W3CDTF">2014-03-13T09:51:00Z</dcterms:modified>
</cp:coreProperties>
</file>